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315" w:rsidRPr="00736C22" w:rsidRDefault="00A84315" w:rsidP="00736C22">
      <w:pPr>
        <w:pStyle w:val="1"/>
        <w:rPr>
          <w:lang w:val="en-US"/>
        </w:rPr>
      </w:pPr>
      <w:r w:rsidRPr="00A84315">
        <w:t>ЖК "Олимп"</w:t>
      </w:r>
    </w:p>
    <w:p w:rsidR="00A84315" w:rsidRDefault="00A84315" w:rsidP="00A84315">
      <w:pPr>
        <w:pStyle w:val="HTML"/>
        <w:rPr>
          <w:color w:val="000000"/>
        </w:rPr>
      </w:pPr>
    </w:p>
    <w:p w:rsidR="00A84315" w:rsidRPr="00A84315" w:rsidRDefault="00A84315" w:rsidP="00A84315">
      <w:pPr>
        <w:pStyle w:val="2"/>
      </w:pPr>
      <w:r>
        <w:t>Расположение жилого комплекса</w:t>
      </w:r>
      <w:r>
        <w:t xml:space="preserve"> </w:t>
      </w:r>
      <w:r>
        <w:t xml:space="preserve">ЖК </w:t>
      </w:r>
      <w:r w:rsidRPr="00A84315">
        <w:rPr>
          <w:rFonts w:eastAsia="Times New Roman"/>
        </w:rPr>
        <w:t>"Олимп"</w:t>
      </w:r>
    </w:p>
    <w:p w:rsidR="00A84315" w:rsidRDefault="00B037F0" w:rsidP="00A84315">
      <w:pPr>
        <w:pStyle w:val="HTML"/>
        <w:rPr>
          <w:color w:val="000000"/>
        </w:rPr>
      </w:pPr>
      <w:r w:rsidRPr="00B037F0">
        <w:rPr>
          <w:b/>
          <w:color w:val="000000"/>
        </w:rPr>
        <w:t xml:space="preserve">ЖК «Олимп» </w:t>
      </w:r>
      <w:r>
        <w:rPr>
          <w:b/>
          <w:color w:val="000000"/>
        </w:rPr>
        <w:t xml:space="preserve">- </w:t>
      </w:r>
      <w:r>
        <w:rPr>
          <w:color w:val="000000"/>
        </w:rPr>
        <w:t>это современный комплекс, состоящий из 2-х секций, который находится на юго-востоке города Екатеринбурга. «Олимп» расположился на улице 40-летия Комсомола (Кировский район).</w:t>
      </w:r>
    </w:p>
    <w:p w:rsidR="00B946A2" w:rsidRDefault="005B78DB" w:rsidP="005B78DB">
      <w:pPr>
        <w:pStyle w:val="HTML"/>
        <w:rPr>
          <w:color w:val="000000"/>
        </w:rPr>
      </w:pPr>
      <w:r>
        <w:rPr>
          <w:color w:val="000000"/>
        </w:rPr>
        <w:t>Жильцы никогда не столкнутся с автомобильными пробками, поскольку в 5-ти минутах от комплекса находятся транспортные развязки.</w:t>
      </w:r>
      <w:r w:rsidR="00B946A2">
        <w:rPr>
          <w:color w:val="000000"/>
        </w:rPr>
        <w:t xml:space="preserve"> </w:t>
      </w:r>
    </w:p>
    <w:p w:rsidR="00B946A2" w:rsidRDefault="00B946A2" w:rsidP="00B946A2">
      <w:pPr>
        <w:pStyle w:val="HTML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Автобусы №15, №61.</w:t>
      </w:r>
      <w:r w:rsidR="005B78DB">
        <w:rPr>
          <w:color w:val="000000"/>
        </w:rPr>
        <w:t xml:space="preserve"> </w:t>
      </w:r>
    </w:p>
    <w:p w:rsidR="00B946A2" w:rsidRDefault="00B946A2" w:rsidP="00B946A2">
      <w:pPr>
        <w:pStyle w:val="HTML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Маршрутки №040, №059, №067.</w:t>
      </w:r>
    </w:p>
    <w:p w:rsidR="00A84315" w:rsidRPr="005B78DB" w:rsidRDefault="005B78DB" w:rsidP="00B946A2">
      <w:pPr>
        <w:pStyle w:val="HTML"/>
        <w:rPr>
          <w:color w:val="000000"/>
        </w:rPr>
      </w:pPr>
      <w:r>
        <w:rPr>
          <w:color w:val="000000"/>
        </w:rPr>
        <w:t>Время поездки в центр города составит порядка 10-ти минут.</w:t>
      </w:r>
      <w:r w:rsidR="00B946A2">
        <w:rPr>
          <w:color w:val="000000"/>
        </w:rPr>
        <w:t xml:space="preserve"> </w:t>
      </w:r>
    </w:p>
    <w:p w:rsidR="00A84315" w:rsidRDefault="00A84315" w:rsidP="00A84315">
      <w:pPr>
        <w:pStyle w:val="2"/>
      </w:pPr>
      <w:r>
        <w:t>Инфраструктура</w:t>
      </w:r>
      <w:r>
        <w:t xml:space="preserve"> </w:t>
      </w:r>
    </w:p>
    <w:p w:rsidR="005B78DB" w:rsidRDefault="008C1A51" w:rsidP="005B78DB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Неподалеку от </w:t>
      </w:r>
      <w:r w:rsidRPr="008C1A51">
        <w:rPr>
          <w:rFonts w:ascii="Courier New" w:hAnsi="Courier New" w:cs="Courier New"/>
          <w:b/>
          <w:sz w:val="20"/>
          <w:szCs w:val="20"/>
        </w:rPr>
        <w:t xml:space="preserve">ЖК «Олимпа» </w:t>
      </w:r>
      <w:r>
        <w:rPr>
          <w:rFonts w:ascii="Courier New" w:hAnsi="Courier New" w:cs="Courier New"/>
          <w:sz w:val="20"/>
          <w:szCs w:val="20"/>
        </w:rPr>
        <w:t>располагаются:</w:t>
      </w:r>
    </w:p>
    <w:p w:rsidR="008C1A51" w:rsidRDefault="008C1A51" w:rsidP="008C1A51">
      <w:pPr>
        <w:pStyle w:val="a4"/>
        <w:numPr>
          <w:ilvl w:val="0"/>
          <w:numId w:val="3"/>
        </w:num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Образовательные учреждения различных направлений для школьников и детей дошкольного возраста</w:t>
      </w:r>
      <w:r w:rsidR="00736C22">
        <w:rPr>
          <w:rFonts w:ascii="Courier New" w:hAnsi="Courier New" w:cs="Courier New"/>
          <w:sz w:val="20"/>
          <w:szCs w:val="20"/>
        </w:rPr>
        <w:t>: Школа №150, №151, детский сад №469.</w:t>
      </w:r>
    </w:p>
    <w:p w:rsidR="008C1A51" w:rsidRDefault="008C1A51" w:rsidP="008C1A51">
      <w:pPr>
        <w:pStyle w:val="a4"/>
        <w:numPr>
          <w:ilvl w:val="0"/>
          <w:numId w:val="3"/>
        </w:num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Буквально в нескольких минутах от автобусных остановок находится университет </w:t>
      </w:r>
      <w:proofErr w:type="spellStart"/>
      <w:r>
        <w:rPr>
          <w:rFonts w:ascii="Courier New" w:hAnsi="Courier New" w:cs="Courier New"/>
          <w:sz w:val="20"/>
          <w:szCs w:val="20"/>
        </w:rPr>
        <w:t>УрФу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и прочие вузы.</w:t>
      </w:r>
    </w:p>
    <w:p w:rsidR="008C1A51" w:rsidRDefault="008C1A51" w:rsidP="008C1A51">
      <w:pPr>
        <w:pStyle w:val="a4"/>
        <w:numPr>
          <w:ilvl w:val="0"/>
          <w:numId w:val="3"/>
        </w:num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Есть 4 </w:t>
      </w:r>
      <w:proofErr w:type="gramStart"/>
      <w:r>
        <w:rPr>
          <w:rFonts w:ascii="Courier New" w:hAnsi="Courier New" w:cs="Courier New"/>
          <w:sz w:val="20"/>
          <w:szCs w:val="20"/>
        </w:rPr>
        <w:t>масштабных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торговых центра, а именно: «</w:t>
      </w:r>
      <w:proofErr w:type="spellStart"/>
      <w:r>
        <w:rPr>
          <w:rFonts w:ascii="Courier New" w:hAnsi="Courier New" w:cs="Courier New"/>
          <w:sz w:val="20"/>
          <w:szCs w:val="20"/>
        </w:rPr>
        <w:t>Комсомолл</w:t>
      </w:r>
      <w:proofErr w:type="spellEnd"/>
      <w:r>
        <w:rPr>
          <w:rFonts w:ascii="Courier New" w:hAnsi="Courier New" w:cs="Courier New"/>
          <w:sz w:val="20"/>
          <w:szCs w:val="20"/>
        </w:rPr>
        <w:t>», «Монетка», «</w:t>
      </w:r>
      <w:r>
        <w:rPr>
          <w:rFonts w:ascii="Courier New" w:hAnsi="Courier New" w:cs="Courier New"/>
          <w:sz w:val="20"/>
          <w:szCs w:val="20"/>
          <w:lang w:val="en-US"/>
        </w:rPr>
        <w:t>METRO</w:t>
      </w:r>
      <w:r>
        <w:rPr>
          <w:rFonts w:ascii="Courier New" w:hAnsi="Courier New" w:cs="Courier New"/>
          <w:sz w:val="20"/>
          <w:szCs w:val="20"/>
        </w:rPr>
        <w:t>», и центр мебели «Гулливер».</w:t>
      </w:r>
    </w:p>
    <w:p w:rsidR="008C1A51" w:rsidRDefault="008C1A51" w:rsidP="008C1A51">
      <w:pPr>
        <w:pStyle w:val="a4"/>
        <w:numPr>
          <w:ilvl w:val="0"/>
          <w:numId w:val="3"/>
        </w:num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Центры для занятия фитнесом и спортом, в частности спортивный центр для обучения катания на лыжах и сноубордах «</w:t>
      </w:r>
      <w:proofErr w:type="spellStart"/>
      <w:r>
        <w:rPr>
          <w:rFonts w:ascii="Courier New" w:hAnsi="Courier New" w:cs="Courier New"/>
          <w:sz w:val="20"/>
          <w:szCs w:val="20"/>
        </w:rPr>
        <w:t>ЗимаГор</w:t>
      </w:r>
      <w:proofErr w:type="spellEnd"/>
      <w:r>
        <w:rPr>
          <w:rFonts w:ascii="Courier New" w:hAnsi="Courier New" w:cs="Courier New"/>
          <w:sz w:val="20"/>
          <w:szCs w:val="20"/>
        </w:rPr>
        <w:t>».</w:t>
      </w:r>
    </w:p>
    <w:p w:rsidR="008C1A51" w:rsidRDefault="008C1A51" w:rsidP="008C1A51">
      <w:pPr>
        <w:pStyle w:val="a4"/>
        <w:numPr>
          <w:ilvl w:val="0"/>
          <w:numId w:val="3"/>
        </w:num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Выставочный центр.</w:t>
      </w:r>
    </w:p>
    <w:p w:rsidR="008C1A51" w:rsidRDefault="008C1A51" w:rsidP="008C1A51">
      <w:pPr>
        <w:pStyle w:val="a4"/>
        <w:numPr>
          <w:ilvl w:val="0"/>
          <w:numId w:val="3"/>
        </w:num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Кинотеатр.</w:t>
      </w:r>
    </w:p>
    <w:p w:rsidR="00736C22" w:rsidRDefault="00736C22" w:rsidP="00736C2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Помимо всего вышеперечисленного около комплекса есть озеро </w:t>
      </w:r>
      <w:proofErr w:type="spellStart"/>
      <w:r>
        <w:rPr>
          <w:rFonts w:ascii="Courier New" w:hAnsi="Courier New" w:cs="Courier New"/>
          <w:sz w:val="20"/>
          <w:szCs w:val="20"/>
        </w:rPr>
        <w:t>Шарташ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где можно отлично поразвлечься, отдохнуть от повседневной суеты и просто провести время с пользой. Вы сможете прогуливаться по красивым аллеям, выполнять спортивные упражнения на свежем воздухе и рыбачить. </w:t>
      </w:r>
    </w:p>
    <w:p w:rsidR="00A84315" w:rsidRPr="00736C22" w:rsidRDefault="00736C22" w:rsidP="00736C2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Территория «Олимпа» окружена сосновым бором</w:t>
      </w:r>
      <w:proofErr w:type="gramStart"/>
      <w:r>
        <w:rPr>
          <w:rFonts w:ascii="Courier New" w:hAnsi="Courier New" w:cs="Courier New"/>
          <w:sz w:val="20"/>
          <w:szCs w:val="20"/>
        </w:rPr>
        <w:t>.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Вы всегда будете чувствовать свежесть воздуха, и наблюдать красивую панораму из своего окна. </w:t>
      </w:r>
    </w:p>
    <w:p w:rsidR="00A84315" w:rsidRDefault="00A84315" w:rsidP="00A84315">
      <w:pPr>
        <w:pStyle w:val="2"/>
      </w:pPr>
      <w:r w:rsidRPr="00A84315">
        <w:t xml:space="preserve">Застройщик комплекса </w:t>
      </w:r>
    </w:p>
    <w:p w:rsidR="00B946A2" w:rsidRDefault="00736C22" w:rsidP="00B946A2">
      <w:pPr>
        <w:pStyle w:val="2"/>
        <w:rPr>
          <w:rFonts w:ascii="Courier New" w:hAnsi="Courier New" w:cs="Courier New"/>
          <w:b w:val="0"/>
          <w:color w:val="000000" w:themeColor="text1"/>
          <w:sz w:val="20"/>
          <w:szCs w:val="20"/>
        </w:rPr>
      </w:pPr>
      <w:r w:rsidRPr="00736C22">
        <w:rPr>
          <w:rFonts w:ascii="Courier New" w:hAnsi="Courier New" w:cs="Courier New"/>
          <w:b w:val="0"/>
          <w:color w:val="000000" w:themeColor="text1"/>
          <w:sz w:val="20"/>
          <w:szCs w:val="20"/>
        </w:rPr>
        <w:t xml:space="preserve">Застройщиком комплекса является </w:t>
      </w:r>
      <w:r w:rsidR="00B946A2">
        <w:rPr>
          <w:rFonts w:ascii="Courier New" w:hAnsi="Courier New" w:cs="Courier New"/>
          <w:b w:val="0"/>
          <w:color w:val="000000" w:themeColor="text1"/>
          <w:sz w:val="20"/>
          <w:szCs w:val="20"/>
        </w:rPr>
        <w:t xml:space="preserve">ДОМИНВЕСТ, который был основан в 2000 году. На сегодняшний день организация может выполнить строительные рабочие процессы любого уровня сложности и является весьма востребованной в этой сфере деятельности. </w:t>
      </w:r>
    </w:p>
    <w:p w:rsidR="00B946A2" w:rsidRDefault="00B946A2" w:rsidP="00B946A2">
      <w:pPr>
        <w:pStyle w:val="2"/>
        <w:rPr>
          <w:rFonts w:ascii="Courier New" w:hAnsi="Courier New" w:cs="Courier New"/>
          <w:b w:val="0"/>
          <w:color w:val="000000" w:themeColor="text1"/>
          <w:sz w:val="20"/>
          <w:szCs w:val="20"/>
        </w:rPr>
      </w:pPr>
      <w:r>
        <w:rPr>
          <w:rFonts w:ascii="Courier New" w:hAnsi="Courier New" w:cs="Courier New"/>
          <w:b w:val="0"/>
          <w:color w:val="000000" w:themeColor="text1"/>
          <w:sz w:val="20"/>
          <w:szCs w:val="20"/>
        </w:rPr>
        <w:t>Прошлые объекты ДОМИНВЕСТ:</w:t>
      </w:r>
    </w:p>
    <w:p w:rsidR="00B946A2" w:rsidRPr="00B946A2" w:rsidRDefault="00B946A2" w:rsidP="00B946A2">
      <w:pPr>
        <w:pStyle w:val="a4"/>
        <w:numPr>
          <w:ilvl w:val="0"/>
          <w:numId w:val="5"/>
        </w:numPr>
        <w:rPr>
          <w:rFonts w:ascii="Courier New" w:hAnsi="Courier New" w:cs="Courier New"/>
          <w:sz w:val="20"/>
          <w:szCs w:val="20"/>
        </w:rPr>
      </w:pPr>
      <w:r w:rsidRPr="00B946A2">
        <w:rPr>
          <w:rFonts w:ascii="Courier New" w:hAnsi="Courier New" w:cs="Courier New"/>
          <w:sz w:val="20"/>
          <w:szCs w:val="20"/>
        </w:rPr>
        <w:t>ЖК «</w:t>
      </w:r>
      <w:proofErr w:type="spellStart"/>
      <w:r w:rsidRPr="00B946A2">
        <w:rPr>
          <w:rFonts w:ascii="Courier New" w:hAnsi="Courier New" w:cs="Courier New"/>
          <w:sz w:val="20"/>
          <w:szCs w:val="20"/>
        </w:rPr>
        <w:t>Бажовский</w:t>
      </w:r>
      <w:proofErr w:type="spellEnd"/>
      <w:r w:rsidRPr="00B946A2">
        <w:rPr>
          <w:rFonts w:ascii="Courier New" w:hAnsi="Courier New" w:cs="Courier New"/>
          <w:sz w:val="20"/>
          <w:szCs w:val="20"/>
        </w:rPr>
        <w:t>».</w:t>
      </w:r>
    </w:p>
    <w:p w:rsidR="00B946A2" w:rsidRPr="00B946A2" w:rsidRDefault="00B946A2" w:rsidP="00B946A2">
      <w:pPr>
        <w:pStyle w:val="a4"/>
        <w:numPr>
          <w:ilvl w:val="0"/>
          <w:numId w:val="5"/>
        </w:numPr>
        <w:rPr>
          <w:rFonts w:ascii="Courier New" w:hAnsi="Courier New" w:cs="Courier New"/>
          <w:sz w:val="20"/>
          <w:szCs w:val="20"/>
        </w:rPr>
      </w:pPr>
      <w:r w:rsidRPr="00B946A2">
        <w:rPr>
          <w:rFonts w:ascii="Courier New" w:hAnsi="Courier New" w:cs="Courier New"/>
          <w:sz w:val="20"/>
          <w:szCs w:val="20"/>
        </w:rPr>
        <w:t>Комплекс Белоярской АЭС в Свердловской области.</w:t>
      </w:r>
    </w:p>
    <w:p w:rsidR="00B946A2" w:rsidRPr="00B946A2" w:rsidRDefault="00B946A2" w:rsidP="00B946A2">
      <w:pPr>
        <w:pStyle w:val="a4"/>
        <w:numPr>
          <w:ilvl w:val="0"/>
          <w:numId w:val="5"/>
        </w:numPr>
        <w:rPr>
          <w:rFonts w:ascii="Courier New" w:hAnsi="Courier New" w:cs="Courier New"/>
          <w:sz w:val="20"/>
          <w:szCs w:val="20"/>
        </w:rPr>
      </w:pPr>
      <w:proofErr w:type="gramStart"/>
      <w:r w:rsidRPr="00B946A2">
        <w:rPr>
          <w:rFonts w:ascii="Courier New" w:hAnsi="Courier New" w:cs="Courier New"/>
          <w:sz w:val="20"/>
          <w:szCs w:val="20"/>
        </w:rPr>
        <w:t>Индивидуальные проекты</w:t>
      </w:r>
      <w:proofErr w:type="gramEnd"/>
      <w:r w:rsidRPr="00B946A2">
        <w:rPr>
          <w:rFonts w:ascii="Courier New" w:hAnsi="Courier New" w:cs="Courier New"/>
          <w:sz w:val="20"/>
          <w:szCs w:val="20"/>
        </w:rPr>
        <w:t xml:space="preserve"> и строительство коттеджей. </w:t>
      </w:r>
    </w:p>
    <w:p w:rsidR="00B946A2" w:rsidRPr="00B946A2" w:rsidRDefault="00B946A2" w:rsidP="00B946A2"/>
    <w:p w:rsidR="00A84315" w:rsidRDefault="00A84315" w:rsidP="00A84315">
      <w:pPr>
        <w:pStyle w:val="2"/>
      </w:pPr>
      <w:r w:rsidRPr="00A84315">
        <w:t xml:space="preserve">Особенности </w:t>
      </w:r>
    </w:p>
    <w:p w:rsidR="00B946A2" w:rsidRDefault="00B946A2" w:rsidP="00B946A2">
      <w:pPr>
        <w:pStyle w:val="HTML"/>
        <w:rPr>
          <w:color w:val="000000"/>
        </w:rPr>
      </w:pPr>
      <w:r>
        <w:rPr>
          <w:color w:val="000000"/>
        </w:rPr>
        <w:t xml:space="preserve">Неоспоримыми преимуществами проживания в </w:t>
      </w:r>
      <w:r w:rsidRPr="00B946A2">
        <w:rPr>
          <w:b/>
          <w:color w:val="000000"/>
        </w:rPr>
        <w:t>ЖК «Олимпе»</w:t>
      </w:r>
      <w:r>
        <w:rPr>
          <w:color w:val="000000"/>
        </w:rPr>
        <w:t xml:space="preserve"> являются:</w:t>
      </w:r>
    </w:p>
    <w:p w:rsidR="00B946A2" w:rsidRDefault="00B946A2" w:rsidP="00B946A2">
      <w:pPr>
        <w:pStyle w:val="HTML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Наличие скоростных лифтов (в каждом подъезде имеется по 4 лифта).</w:t>
      </w:r>
    </w:p>
    <w:p w:rsidR="00B946A2" w:rsidRDefault="00B946A2" w:rsidP="00B946A2">
      <w:pPr>
        <w:pStyle w:val="HTML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Охраняемая территория.</w:t>
      </w:r>
    </w:p>
    <w:p w:rsidR="00B946A2" w:rsidRDefault="00B946A2" w:rsidP="00B946A2">
      <w:pPr>
        <w:pStyle w:val="HTML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Консьерж.</w:t>
      </w:r>
    </w:p>
    <w:p w:rsidR="00B946A2" w:rsidRDefault="00B946A2" w:rsidP="00B946A2">
      <w:pPr>
        <w:pStyle w:val="HTML"/>
        <w:numPr>
          <w:ilvl w:val="0"/>
          <w:numId w:val="1"/>
        </w:numPr>
        <w:rPr>
          <w:color w:val="000000"/>
        </w:rPr>
      </w:pPr>
      <w:r>
        <w:rPr>
          <w:color w:val="000000"/>
        </w:rPr>
        <w:lastRenderedPageBreak/>
        <w:t xml:space="preserve">Камеры скрытого видеонаблюдения. </w:t>
      </w:r>
    </w:p>
    <w:p w:rsidR="00B946A2" w:rsidRDefault="00B946A2" w:rsidP="00B946A2">
      <w:pPr>
        <w:pStyle w:val="HTML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Стильный ландшафтный дизайн.</w:t>
      </w:r>
    </w:p>
    <w:p w:rsidR="00B946A2" w:rsidRDefault="00B946A2" w:rsidP="00B946A2">
      <w:pPr>
        <w:pStyle w:val="HTML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Подземная и наземная парковки. </w:t>
      </w:r>
    </w:p>
    <w:p w:rsidR="00B946A2" w:rsidRDefault="00B946A2" w:rsidP="00B946A2">
      <w:r>
        <w:t xml:space="preserve">Основным плюсом комплекса считается великолепный пейзаж, которым вы сможете наслаждаться каждый день. </w:t>
      </w:r>
    </w:p>
    <w:p w:rsidR="00B946A2" w:rsidRDefault="00B946A2" w:rsidP="00B946A2">
      <w:r>
        <w:t>Касательно внутренней отделки новостройки можно сказать следующее:</w:t>
      </w:r>
    </w:p>
    <w:p w:rsidR="00B946A2" w:rsidRDefault="00B946A2" w:rsidP="00B946A2">
      <w:pPr>
        <w:pStyle w:val="a4"/>
        <w:numPr>
          <w:ilvl w:val="0"/>
          <w:numId w:val="6"/>
        </w:numPr>
      </w:pPr>
      <w:r>
        <w:t>Тип плиты электрический.</w:t>
      </w:r>
    </w:p>
    <w:p w:rsidR="00B946A2" w:rsidRDefault="004E78CD" w:rsidP="00B946A2">
      <w:pPr>
        <w:pStyle w:val="a4"/>
        <w:numPr>
          <w:ilvl w:val="0"/>
          <w:numId w:val="6"/>
        </w:numPr>
      </w:pPr>
      <w:r>
        <w:t>Тип окон пластиковый.</w:t>
      </w:r>
    </w:p>
    <w:p w:rsidR="004E78CD" w:rsidRDefault="004E78CD" w:rsidP="00B946A2">
      <w:pPr>
        <w:pStyle w:val="a4"/>
        <w:numPr>
          <w:ilvl w:val="0"/>
          <w:numId w:val="6"/>
        </w:numPr>
      </w:pPr>
      <w:r>
        <w:t>Пол: ламинат.</w:t>
      </w:r>
    </w:p>
    <w:p w:rsidR="004E78CD" w:rsidRDefault="004E78CD" w:rsidP="00B946A2">
      <w:pPr>
        <w:pStyle w:val="a4"/>
        <w:numPr>
          <w:ilvl w:val="0"/>
          <w:numId w:val="6"/>
        </w:numPr>
      </w:pPr>
      <w:r>
        <w:t>Входные двери выполнены из высокопрочного металла</w:t>
      </w:r>
      <w:proofErr w:type="gramStart"/>
      <w:r>
        <w:t>.</w:t>
      </w:r>
      <w:proofErr w:type="gramEnd"/>
      <w:r>
        <w:t xml:space="preserve"> С внутренней стороны помещения ДВП (</w:t>
      </w:r>
      <w:proofErr w:type="gramStart"/>
      <w:r>
        <w:t>ламинированное</w:t>
      </w:r>
      <w:proofErr w:type="gramEnd"/>
      <w:r>
        <w:t>).</w:t>
      </w:r>
    </w:p>
    <w:p w:rsidR="004E78CD" w:rsidRDefault="004E78CD" w:rsidP="00B946A2">
      <w:pPr>
        <w:pStyle w:val="a4"/>
        <w:numPr>
          <w:ilvl w:val="0"/>
          <w:numId w:val="6"/>
        </w:numPr>
      </w:pPr>
      <w:r>
        <w:t>В ванной комнате пол выполнен из керамической плитки.</w:t>
      </w:r>
    </w:p>
    <w:p w:rsidR="004E78CD" w:rsidRDefault="004E78CD" w:rsidP="00B946A2">
      <w:pPr>
        <w:pStyle w:val="a4"/>
        <w:numPr>
          <w:ilvl w:val="0"/>
          <w:numId w:val="6"/>
        </w:numPr>
      </w:pPr>
      <w:r>
        <w:t>Потолки выравниваются при помощи сухих веществ, используется специальная краска.</w:t>
      </w:r>
    </w:p>
    <w:p w:rsidR="004E78CD" w:rsidRDefault="004E78CD" w:rsidP="00B946A2">
      <w:pPr>
        <w:pStyle w:val="a4"/>
        <w:numPr>
          <w:ilvl w:val="0"/>
          <w:numId w:val="6"/>
        </w:numPr>
      </w:pPr>
      <w:r>
        <w:t xml:space="preserve">Стены шпаклюются и выравниваются, клеятся обои. </w:t>
      </w:r>
    </w:p>
    <w:p w:rsidR="004E78CD" w:rsidRDefault="004E78CD" w:rsidP="004E78CD">
      <w:r>
        <w:t xml:space="preserve">Отделка </w:t>
      </w:r>
      <w:proofErr w:type="spellStart"/>
      <w:r>
        <w:t>предчистовая</w:t>
      </w:r>
      <w:proofErr w:type="spellEnd"/>
      <w:r>
        <w:t xml:space="preserve">. Особенностью планировки является просторная площадь помещений. </w:t>
      </w:r>
    </w:p>
    <w:p w:rsidR="004E78CD" w:rsidRDefault="004E78CD" w:rsidP="004E78CD">
      <w:r>
        <w:t xml:space="preserve">Вы наверняка будете в восторге от комфортабельного жилья в жилом комплексе «Олимп». </w:t>
      </w:r>
    </w:p>
    <w:p w:rsidR="004E78CD" w:rsidRPr="00B946A2" w:rsidRDefault="007458F3" w:rsidP="004E78CD">
      <w:r>
        <w:rPr>
          <w:noProof/>
          <w:lang w:eastAsia="ru-RU"/>
        </w:rPr>
        <w:drawing>
          <wp:inline distT="0" distB="0" distL="0" distR="0" wp14:anchorId="2B565C5D" wp14:editId="5549E5D4">
            <wp:extent cx="5940425" cy="5315666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315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84315" w:rsidRPr="00A84315" w:rsidRDefault="00A84315" w:rsidP="00A84315">
      <w:r>
        <w:lastRenderedPageBreak/>
        <w:t xml:space="preserve"> </w:t>
      </w:r>
    </w:p>
    <w:p w:rsidR="00A84315" w:rsidRPr="00A84315" w:rsidRDefault="00A84315" w:rsidP="00A84315">
      <w:pPr>
        <w:pStyle w:val="1"/>
      </w:pPr>
    </w:p>
    <w:p w:rsidR="00163718" w:rsidRPr="00A84315" w:rsidRDefault="007458F3"/>
    <w:sectPr w:rsidR="00163718" w:rsidRPr="00A84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823F4"/>
    <w:multiLevelType w:val="hybridMultilevel"/>
    <w:tmpl w:val="FF6A4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9234FF"/>
    <w:multiLevelType w:val="hybridMultilevel"/>
    <w:tmpl w:val="AF280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CE0B9E"/>
    <w:multiLevelType w:val="hybridMultilevel"/>
    <w:tmpl w:val="BCCA3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513ED8"/>
    <w:multiLevelType w:val="multilevel"/>
    <w:tmpl w:val="61324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405C12"/>
    <w:multiLevelType w:val="hybridMultilevel"/>
    <w:tmpl w:val="E71A5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2B61A4"/>
    <w:multiLevelType w:val="hybridMultilevel"/>
    <w:tmpl w:val="25BCF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DDB"/>
    <w:rsid w:val="002A1F4F"/>
    <w:rsid w:val="00375934"/>
    <w:rsid w:val="004E78CD"/>
    <w:rsid w:val="005B78DB"/>
    <w:rsid w:val="00736C22"/>
    <w:rsid w:val="007458F3"/>
    <w:rsid w:val="008C1A51"/>
    <w:rsid w:val="00A84315"/>
    <w:rsid w:val="00B037F0"/>
    <w:rsid w:val="00B946A2"/>
    <w:rsid w:val="00D93DDB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93D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843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3D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D93DDB"/>
  </w:style>
  <w:style w:type="paragraph" w:styleId="a3">
    <w:name w:val="Normal (Web)"/>
    <w:basedOn w:val="a"/>
    <w:uiPriority w:val="99"/>
    <w:semiHidden/>
    <w:unhideWhenUsed/>
    <w:rsid w:val="00375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843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8431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843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-structurelistitemtitle">
    <w:name w:val="b-structure__list_itemtitle"/>
    <w:basedOn w:val="a"/>
    <w:rsid w:val="005B7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C1A5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5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58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93D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843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3D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D93DDB"/>
  </w:style>
  <w:style w:type="paragraph" w:styleId="a3">
    <w:name w:val="Normal (Web)"/>
    <w:basedOn w:val="a"/>
    <w:uiPriority w:val="99"/>
    <w:semiHidden/>
    <w:unhideWhenUsed/>
    <w:rsid w:val="00375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843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8431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843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-structurelistitemtitle">
    <w:name w:val="b-structure__list_itemtitle"/>
    <w:basedOn w:val="a"/>
    <w:rsid w:val="005B7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C1A5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5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58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2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23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36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54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46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7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89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354</Words>
  <Characters>2446</Characters>
  <Application>Microsoft Office Word</Application>
  <DocSecurity>0</DocSecurity>
  <Lines>66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Semya_Pand</dc:creator>
  <cp:lastModifiedBy>Semya_Pand</cp:lastModifiedBy>
  <cp:revision>1</cp:revision>
  <dcterms:created xsi:type="dcterms:W3CDTF">2017-04-13T05:10:00Z</dcterms:created>
  <dcterms:modified xsi:type="dcterms:W3CDTF">2017-04-13T07:49:00Z</dcterms:modified>
</cp:coreProperties>
</file>